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贫困户自主创业项目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乌恰镇人民政府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英吉沙县林业局</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楚泰元</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乌恰镇贫困村整治项目绩效自评报告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乌恰镇位于英吉沙县城西南方向，辖区总面积268平方米，耕地面积5.9万亩，辖区共有29个行政村（其中两个拆分村），139个村民小组。全镇有建档立卡贫困人口5437户，24292人，贫困村10个，深度贫困村16个。人口组成主要以维吾尔族为主，部分汉族是来打工或者从事行政事业单位工作人员以及从商人员。全镇耕地较少，主要种植杏子和小麦。</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乌恰镇拨付贫困村整治项目资金，通过鼓励有林果种植条件的村引领行业，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贫困村整治项目为镇政府扶贫项目，通过鼓励有条件的贫困户主动创业，形成创业风气，增加就业岗位，通过产业发展，带动就业脱贫，形成可持续的脱贫成效，增加社会总产出。受益范围为全镇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英吉沙县乌恰镇贫困村整治项目预算安排总额为2.985562万元，其中财政资金2.985562万元，自筹资金0万元，2018年实际收到预算资金2.985562万元。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2.985562万元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乌恰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该项目属于短期项目,由乌恰镇人民政府主管项目。实施过程均按照本单位制定的管理制度执行。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乌恰镇人民政府制定了英吉沙县乌恰镇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由于项目存在较为严格的管理要求，镇党委高度重视并召开专题讨论会，及时制定相关管理办法。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乌恰镇贫困户自主创业资金的使用方式和效果，项目管理过程是否规范，是否完成了预期绩效目标等。同时，通过开展自我评价来总结经验和教训，为我镇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43E6"/>
    <w:rsid w:val="00044FC0"/>
    <w:rsid w:val="00104DCA"/>
    <w:rsid w:val="00117E62"/>
    <w:rsid w:val="0012208E"/>
    <w:rsid w:val="00135256"/>
    <w:rsid w:val="001A4E1F"/>
    <w:rsid w:val="001A57B9"/>
    <w:rsid w:val="001C3847"/>
    <w:rsid w:val="001F3031"/>
    <w:rsid w:val="00210A26"/>
    <w:rsid w:val="002A2532"/>
    <w:rsid w:val="002A2D76"/>
    <w:rsid w:val="00365250"/>
    <w:rsid w:val="0036624C"/>
    <w:rsid w:val="00367255"/>
    <w:rsid w:val="0037491F"/>
    <w:rsid w:val="00385849"/>
    <w:rsid w:val="003A1EEB"/>
    <w:rsid w:val="0050167F"/>
    <w:rsid w:val="00514506"/>
    <w:rsid w:val="005162F1"/>
    <w:rsid w:val="00516E80"/>
    <w:rsid w:val="00535153"/>
    <w:rsid w:val="00557276"/>
    <w:rsid w:val="00575CFE"/>
    <w:rsid w:val="00583AFC"/>
    <w:rsid w:val="00592D09"/>
    <w:rsid w:val="00675D58"/>
    <w:rsid w:val="006F05B3"/>
    <w:rsid w:val="006F2E6D"/>
    <w:rsid w:val="007218B8"/>
    <w:rsid w:val="007350AE"/>
    <w:rsid w:val="00755C6A"/>
    <w:rsid w:val="00785FDE"/>
    <w:rsid w:val="007A0351"/>
    <w:rsid w:val="007A14BC"/>
    <w:rsid w:val="007C0749"/>
    <w:rsid w:val="007C1025"/>
    <w:rsid w:val="007E6845"/>
    <w:rsid w:val="007F5F8A"/>
    <w:rsid w:val="00826CA1"/>
    <w:rsid w:val="00835B7F"/>
    <w:rsid w:val="00855E3A"/>
    <w:rsid w:val="008D462C"/>
    <w:rsid w:val="008E7BA0"/>
    <w:rsid w:val="00900D99"/>
    <w:rsid w:val="00922CB9"/>
    <w:rsid w:val="009350F7"/>
    <w:rsid w:val="00946B40"/>
    <w:rsid w:val="009B526F"/>
    <w:rsid w:val="009C1AFD"/>
    <w:rsid w:val="00A26421"/>
    <w:rsid w:val="00A4293B"/>
    <w:rsid w:val="00A53133"/>
    <w:rsid w:val="00A83BD5"/>
    <w:rsid w:val="00A977DF"/>
    <w:rsid w:val="00AE6A23"/>
    <w:rsid w:val="00B06CA5"/>
    <w:rsid w:val="00B41F61"/>
    <w:rsid w:val="00B55332"/>
    <w:rsid w:val="00B86E8C"/>
    <w:rsid w:val="00BE1A00"/>
    <w:rsid w:val="00C22CF0"/>
    <w:rsid w:val="00C56C72"/>
    <w:rsid w:val="00CA6457"/>
    <w:rsid w:val="00CC6E4D"/>
    <w:rsid w:val="00D17F2E"/>
    <w:rsid w:val="00D35F88"/>
    <w:rsid w:val="00D46194"/>
    <w:rsid w:val="00DE10C1"/>
    <w:rsid w:val="00E01293"/>
    <w:rsid w:val="00E027D1"/>
    <w:rsid w:val="00E769FE"/>
    <w:rsid w:val="00EA2CBE"/>
    <w:rsid w:val="00EA78B6"/>
    <w:rsid w:val="00F15177"/>
    <w:rsid w:val="00F32FEE"/>
    <w:rsid w:val="00F53E69"/>
    <w:rsid w:val="067D29CF"/>
    <w:rsid w:val="09F141FA"/>
    <w:rsid w:val="186F052F"/>
    <w:rsid w:val="19565C76"/>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B9B6B8-4A4A-4A04-953E-52D07BFEE32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253</Words>
  <Characters>1446</Characters>
  <Lines>12</Lines>
  <Paragraphs>3</Paragraphs>
  <TotalTime>53</TotalTime>
  <ScaleCrop>false</ScaleCrop>
  <LinksUpToDate>false</LinksUpToDate>
  <CharactersWithSpaces>1696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2019-09-16T09:53:03Z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